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6B22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75FB468F">
      <w:pPr>
        <w:jc w:val="center"/>
        <w:rPr>
          <w:rFonts w:ascii="Times New Roman" w:hAnsi="Times New Roman" w:eastAsia="方正小标宋简体" w:cs="Times New Roman"/>
          <w:b/>
          <w:sz w:val="48"/>
          <w:szCs w:val="48"/>
        </w:rPr>
      </w:pPr>
    </w:p>
    <w:p w14:paraId="54438328">
      <w:pPr>
        <w:jc w:val="center"/>
        <w:rPr>
          <w:rFonts w:ascii="Times New Roman" w:hAnsi="Times New Roman" w:eastAsia="方正小标宋简体" w:cs="Times New Roman"/>
          <w:b/>
          <w:sz w:val="48"/>
          <w:szCs w:val="48"/>
        </w:rPr>
      </w:pPr>
    </w:p>
    <w:p w14:paraId="76C459F3">
      <w:pPr>
        <w:jc w:val="center"/>
        <w:rPr>
          <w:rFonts w:ascii="Times New Roman" w:hAnsi="Times New Roman" w:eastAsia="方正小标宋简体" w:cs="Times New Roman"/>
          <w:bCs/>
          <w:sz w:val="48"/>
          <w:szCs w:val="48"/>
        </w:rPr>
      </w:pPr>
      <w:r>
        <w:rPr>
          <w:rFonts w:ascii="Times New Roman" w:hAnsi="Times New Roman" w:eastAsia="方正小标宋简体" w:cs="Times New Roman"/>
          <w:bCs/>
          <w:sz w:val="48"/>
          <w:szCs w:val="48"/>
        </w:rPr>
        <w:t>湖北省“人工智能+制造”服务商</w:t>
      </w:r>
    </w:p>
    <w:p w14:paraId="31294280">
      <w:pPr>
        <w:jc w:val="center"/>
        <w:rPr>
          <w:rFonts w:ascii="Times New Roman" w:hAnsi="Times New Roman" w:eastAsia="仿宋_GB2312" w:cs="Times New Roman"/>
          <w:bCs/>
          <w:sz w:val="48"/>
          <w:szCs w:val="48"/>
        </w:rPr>
      </w:pPr>
      <w:r>
        <w:rPr>
          <w:rFonts w:ascii="Times New Roman" w:hAnsi="Times New Roman" w:eastAsia="方正小标宋简体" w:cs="Times New Roman"/>
          <w:bCs/>
          <w:sz w:val="48"/>
          <w:szCs w:val="48"/>
        </w:rPr>
        <w:t>申报书</w:t>
      </w:r>
    </w:p>
    <w:p w14:paraId="029E658E">
      <w:pPr>
        <w:spacing w:before="312" w:beforeLines="100" w:line="24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 xml:space="preserve">   </w:t>
      </w:r>
    </w:p>
    <w:p w14:paraId="0B21D090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4E46C21B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69B98F5B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6C746A9B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49DCFCB7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申报单位（盖章）：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 xml:space="preserve">　　　　　　　　　　            </w:t>
      </w:r>
    </w:p>
    <w:p w14:paraId="5EF54450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2A6A8C8B">
      <w:pPr>
        <w:ind w:firstLine="640" w:firstLineChars="200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推  荐  单  位  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>　　　　　　　　　　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          </w:t>
      </w:r>
    </w:p>
    <w:p w14:paraId="59C453DA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7F68124F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申  报  日  期  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 xml:space="preserve">　　　　　　　　　　                 </w:t>
      </w:r>
    </w:p>
    <w:p w14:paraId="59DAB887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17FCF3E8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04BF734C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0A57E62F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湖北省经济和信息化厅编制</w:t>
      </w:r>
    </w:p>
    <w:p w14:paraId="6B55EE63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0E67FB51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E1FF9C">
      <w:pPr>
        <w:adjustRightInd w:val="0"/>
        <w:snapToGrid w:val="0"/>
        <w:spacing w:before="156" w:beforeLines="50" w:after="312" w:afterLines="1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一、申报主体基本情况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6"/>
        <w:gridCol w:w="1601"/>
        <w:gridCol w:w="532"/>
        <w:gridCol w:w="818"/>
        <w:gridCol w:w="928"/>
        <w:gridCol w:w="163"/>
        <w:gridCol w:w="343"/>
        <w:gridCol w:w="653"/>
        <w:gridCol w:w="740"/>
        <w:gridCol w:w="1341"/>
      </w:tblGrid>
      <w:tr w14:paraId="071C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5BE69F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119" w:type="dxa"/>
            <w:gridSpan w:val="9"/>
            <w:vAlign w:val="center"/>
          </w:tcPr>
          <w:p w14:paraId="4C049B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7C2F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96" w:type="dxa"/>
            <w:vAlign w:val="center"/>
          </w:tcPr>
          <w:p w14:paraId="6FC404B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统一社会</w:t>
            </w:r>
          </w:p>
          <w:p w14:paraId="005FE9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2951" w:type="dxa"/>
            <w:gridSpan w:val="3"/>
            <w:vAlign w:val="center"/>
          </w:tcPr>
          <w:p w14:paraId="2C3FF1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32C407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3077" w:type="dxa"/>
            <w:gridSpan w:val="4"/>
            <w:vAlign w:val="center"/>
          </w:tcPr>
          <w:p w14:paraId="7CD789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6D7E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51A94C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119" w:type="dxa"/>
            <w:gridSpan w:val="9"/>
            <w:vAlign w:val="center"/>
          </w:tcPr>
          <w:p w14:paraId="2FB83E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132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96" w:type="dxa"/>
            <w:vAlign w:val="center"/>
          </w:tcPr>
          <w:p w14:paraId="759CDB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7119" w:type="dxa"/>
            <w:gridSpan w:val="9"/>
            <w:vAlign w:val="center"/>
          </w:tcPr>
          <w:p w14:paraId="29A0F29E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事业单位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社会团体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国有企业          </w:t>
            </w:r>
          </w:p>
          <w:p w14:paraId="515A0C0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民营企业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外资企业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其他（请注明：________）      </w:t>
            </w:r>
          </w:p>
        </w:tc>
      </w:tr>
      <w:tr w14:paraId="2B0B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2096" w:type="dxa"/>
            <w:shd w:val="clear" w:color="auto" w:fill="auto"/>
          </w:tcPr>
          <w:p w14:paraId="2F66E85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人员规模</w:t>
            </w:r>
          </w:p>
        </w:tc>
        <w:tc>
          <w:tcPr>
            <w:tcW w:w="7119" w:type="dxa"/>
            <w:gridSpan w:val="9"/>
            <w:shd w:val="clear" w:color="auto" w:fill="auto"/>
          </w:tcPr>
          <w:p w14:paraId="49045DE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单位员工总数___名，相关技术研发人员___名</w:t>
            </w:r>
          </w:p>
        </w:tc>
      </w:tr>
      <w:tr w14:paraId="61CD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96" w:type="dxa"/>
            <w:vMerge w:val="restart"/>
            <w:vAlign w:val="center"/>
          </w:tcPr>
          <w:p w14:paraId="2777BA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联系人情况</w:t>
            </w:r>
          </w:p>
        </w:tc>
        <w:tc>
          <w:tcPr>
            <w:tcW w:w="1601" w:type="dxa"/>
            <w:vAlign w:val="center"/>
          </w:tcPr>
          <w:p w14:paraId="6F2758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gridSpan w:val="2"/>
            <w:vAlign w:val="center"/>
          </w:tcPr>
          <w:p w14:paraId="0B0C9F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2EE506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0F9958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59E9A7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265BE6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2E55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96" w:type="dxa"/>
            <w:vMerge w:val="continue"/>
            <w:vAlign w:val="center"/>
          </w:tcPr>
          <w:p w14:paraId="10D163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01" w:type="dxa"/>
            <w:vAlign w:val="center"/>
          </w:tcPr>
          <w:p w14:paraId="721F619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350" w:type="dxa"/>
            <w:gridSpan w:val="2"/>
            <w:vAlign w:val="center"/>
          </w:tcPr>
          <w:p w14:paraId="7185F1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4C8196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4316B0A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14BFAC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0E1B09A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D48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1368F85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主要经济指标</w:t>
            </w:r>
          </w:p>
        </w:tc>
        <w:tc>
          <w:tcPr>
            <w:tcW w:w="2133" w:type="dxa"/>
            <w:gridSpan w:val="2"/>
            <w:vAlign w:val="center"/>
          </w:tcPr>
          <w:p w14:paraId="7BBF978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2252" w:type="dxa"/>
            <w:gridSpan w:val="4"/>
            <w:vAlign w:val="center"/>
          </w:tcPr>
          <w:p w14:paraId="5872F26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2734" w:type="dxa"/>
            <w:gridSpan w:val="3"/>
            <w:vAlign w:val="center"/>
          </w:tcPr>
          <w:p w14:paraId="771B8AE9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2025年</w:t>
            </w:r>
          </w:p>
        </w:tc>
      </w:tr>
      <w:tr w14:paraId="49A7D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054E826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营业收入（万元）</w:t>
            </w:r>
          </w:p>
        </w:tc>
        <w:tc>
          <w:tcPr>
            <w:tcW w:w="2133" w:type="dxa"/>
            <w:gridSpan w:val="2"/>
            <w:vAlign w:val="center"/>
          </w:tcPr>
          <w:p w14:paraId="251A68D6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0EC57898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59DF6337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0A28F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5A89BF3A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人工智能相关业务收入（万元）</w:t>
            </w:r>
          </w:p>
        </w:tc>
        <w:tc>
          <w:tcPr>
            <w:tcW w:w="2133" w:type="dxa"/>
            <w:gridSpan w:val="2"/>
            <w:vAlign w:val="center"/>
          </w:tcPr>
          <w:p w14:paraId="3475F457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0F6A854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51877C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1B254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62617AC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利润总额（万元）</w:t>
            </w:r>
          </w:p>
        </w:tc>
        <w:tc>
          <w:tcPr>
            <w:tcW w:w="2133" w:type="dxa"/>
            <w:gridSpan w:val="2"/>
            <w:vAlign w:val="center"/>
          </w:tcPr>
          <w:p w14:paraId="074FE07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65764B77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D82ACA4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12CD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vAlign w:val="center"/>
          </w:tcPr>
          <w:p w14:paraId="7C2258B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研发投入（万元）</w:t>
            </w:r>
          </w:p>
        </w:tc>
        <w:tc>
          <w:tcPr>
            <w:tcW w:w="2133" w:type="dxa"/>
            <w:gridSpan w:val="2"/>
            <w:vAlign w:val="center"/>
          </w:tcPr>
          <w:p w14:paraId="27BAEBB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5EA5318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91AFC6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12E11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  <w:jc w:val="center"/>
        </w:trPr>
        <w:tc>
          <w:tcPr>
            <w:tcW w:w="2096" w:type="dxa"/>
            <w:vAlign w:val="center"/>
          </w:tcPr>
          <w:p w14:paraId="1FD91D5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单位介绍</w:t>
            </w:r>
          </w:p>
        </w:tc>
        <w:tc>
          <w:tcPr>
            <w:tcW w:w="7119" w:type="dxa"/>
            <w:gridSpan w:val="9"/>
            <w:vAlign w:val="center"/>
          </w:tcPr>
          <w:p w14:paraId="7C182E6E">
            <w:pPr>
              <w:widowControl/>
              <w:jc w:val="left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发展历程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、主营业务、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业绩情况、技术优势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行业地位、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未来规划等。（不超过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00字）</w:t>
            </w:r>
          </w:p>
        </w:tc>
      </w:tr>
      <w:tr w14:paraId="0AE8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  <w:jc w:val="center"/>
        </w:trPr>
        <w:tc>
          <w:tcPr>
            <w:tcW w:w="2096" w:type="dxa"/>
            <w:vAlign w:val="center"/>
          </w:tcPr>
          <w:p w14:paraId="1DCD5F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资质荣誉</w:t>
            </w:r>
          </w:p>
        </w:tc>
        <w:tc>
          <w:tcPr>
            <w:tcW w:w="7119" w:type="dxa"/>
            <w:gridSpan w:val="9"/>
            <w:vAlign w:val="center"/>
          </w:tcPr>
          <w:p w14:paraId="1213E525">
            <w:pPr>
              <w:widowControl/>
              <w:snapToGrid w:val="0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近三年获得的省部级以上荣誉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及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相关资质</w:t>
            </w:r>
          </w:p>
        </w:tc>
      </w:tr>
      <w:tr w14:paraId="10E09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2096" w:type="dxa"/>
            <w:vAlign w:val="center"/>
          </w:tcPr>
          <w:p w14:paraId="4304F8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真实性承诺</w:t>
            </w:r>
          </w:p>
        </w:tc>
        <w:tc>
          <w:tcPr>
            <w:tcW w:w="7119" w:type="dxa"/>
            <w:gridSpan w:val="9"/>
            <w:vAlign w:val="center"/>
          </w:tcPr>
          <w:p w14:paraId="4FBB9FA5">
            <w:pPr>
              <w:widowControl/>
              <w:snapToGrid w:val="0"/>
              <w:ind w:firstLine="369" w:firstLineChars="150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本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单位2026年湖北省“人工智能+制造”服务商申报的所有材料，均真实、完整、准确。我单位申报材料内容所涉及的活动均符合国家相关法律法规要求。前述声明与实际情况如有不符，我单位愿承担相应的责任。</w:t>
            </w:r>
          </w:p>
          <w:p w14:paraId="771CB203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DAD23BE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法人代表（签章）：                  </w:t>
            </w:r>
          </w:p>
          <w:p w14:paraId="68B4B2FD">
            <w:pPr>
              <w:pStyle w:val="3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申报单位（盖章）： </w:t>
            </w:r>
          </w:p>
          <w:p w14:paraId="174127AA">
            <w:pPr>
              <w:pStyle w:val="2"/>
              <w:ind w:firstLine="2640" w:firstLineChars="1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月   日</w:t>
            </w:r>
          </w:p>
        </w:tc>
      </w:tr>
    </w:tbl>
    <w:p w14:paraId="1B29AFAF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2DDFD03">
      <w:pPr>
        <w:adjustRightInd w:val="0"/>
        <w:snapToGrid w:val="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二、应用服务能力情况</w:t>
      </w:r>
    </w:p>
    <w:tbl>
      <w:tblPr>
        <w:tblStyle w:val="4"/>
        <w:tblpPr w:leftFromText="180" w:rightFromText="180" w:vertAnchor="text" w:horzAnchor="page" w:tblpXSpec="center" w:tblpY="321"/>
        <w:tblOverlap w:val="never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640"/>
        <w:gridCol w:w="3020"/>
        <w:gridCol w:w="3390"/>
      </w:tblGrid>
      <w:tr w14:paraId="5C05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7B61A9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服务产业</w:t>
            </w:r>
          </w:p>
        </w:tc>
        <w:tc>
          <w:tcPr>
            <w:tcW w:w="8050" w:type="dxa"/>
            <w:gridSpan w:val="3"/>
            <w:vAlign w:val="center"/>
          </w:tcPr>
          <w:p w14:paraId="54928995">
            <w:pPr>
              <w:widowControl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电子信息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汽车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高端装备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现代化工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低碳冶金 </w:t>
            </w:r>
          </w:p>
          <w:p w14:paraId="106EA3A7">
            <w:pPr>
              <w:widowControl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消费品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生物医药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节能环保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06BD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12238E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服务方向</w:t>
            </w:r>
          </w:p>
        </w:tc>
        <w:tc>
          <w:tcPr>
            <w:tcW w:w="8050" w:type="dxa"/>
            <w:gridSpan w:val="3"/>
            <w:vAlign w:val="center"/>
          </w:tcPr>
          <w:p w14:paraId="44F685DB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咨询诊断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工业智算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工业数据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工业模型/智能体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综合</w:t>
            </w:r>
          </w:p>
          <w:p w14:paraId="625686E6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（可多选）</w:t>
            </w:r>
          </w:p>
        </w:tc>
      </w:tr>
      <w:tr w14:paraId="4E2D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Merge w:val="restart"/>
            <w:vAlign w:val="center"/>
          </w:tcPr>
          <w:p w14:paraId="1C7709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产品（服务）信息</w:t>
            </w:r>
          </w:p>
        </w:tc>
        <w:tc>
          <w:tcPr>
            <w:tcW w:w="1640" w:type="dxa"/>
            <w:vAlign w:val="center"/>
          </w:tcPr>
          <w:p w14:paraId="24B59C51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名称1</w:t>
            </w:r>
          </w:p>
        </w:tc>
        <w:tc>
          <w:tcPr>
            <w:tcW w:w="3020" w:type="dxa"/>
            <w:vAlign w:val="center"/>
          </w:tcPr>
          <w:p w14:paraId="0E8C9C18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功能1（100字左右）</w:t>
            </w:r>
          </w:p>
        </w:tc>
        <w:tc>
          <w:tcPr>
            <w:tcW w:w="3390" w:type="dxa"/>
            <w:vAlign w:val="center"/>
          </w:tcPr>
          <w:p w14:paraId="7C114099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适用场景（50字左右）</w:t>
            </w:r>
          </w:p>
        </w:tc>
      </w:tr>
      <w:tr w14:paraId="227C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Merge w:val="continue"/>
            <w:vAlign w:val="center"/>
          </w:tcPr>
          <w:p w14:paraId="2060866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14D2F1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名称2</w:t>
            </w:r>
          </w:p>
        </w:tc>
        <w:tc>
          <w:tcPr>
            <w:tcW w:w="3020" w:type="dxa"/>
            <w:vAlign w:val="center"/>
          </w:tcPr>
          <w:p w14:paraId="461758DA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功能2（100字左右）</w:t>
            </w:r>
          </w:p>
        </w:tc>
        <w:tc>
          <w:tcPr>
            <w:tcW w:w="3390" w:type="dxa"/>
            <w:vAlign w:val="center"/>
          </w:tcPr>
          <w:p w14:paraId="1D0F3D47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适用场景（50字左右）</w:t>
            </w:r>
          </w:p>
        </w:tc>
      </w:tr>
      <w:tr w14:paraId="30C1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Merge w:val="continue"/>
            <w:vAlign w:val="center"/>
          </w:tcPr>
          <w:p w14:paraId="28B95D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D389296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名称3</w:t>
            </w:r>
          </w:p>
        </w:tc>
        <w:tc>
          <w:tcPr>
            <w:tcW w:w="3020" w:type="dxa"/>
            <w:vAlign w:val="center"/>
          </w:tcPr>
          <w:p w14:paraId="1713642F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功能3（100字左右）</w:t>
            </w:r>
          </w:p>
        </w:tc>
        <w:tc>
          <w:tcPr>
            <w:tcW w:w="3390" w:type="dxa"/>
            <w:vAlign w:val="center"/>
          </w:tcPr>
          <w:p w14:paraId="7B181550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适用场景（50字左右）</w:t>
            </w:r>
          </w:p>
        </w:tc>
      </w:tr>
      <w:tr w14:paraId="6D28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84" w:type="dxa"/>
            <w:vAlign w:val="center"/>
          </w:tcPr>
          <w:p w14:paraId="1ADEA9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用户情况</w:t>
            </w:r>
          </w:p>
        </w:tc>
        <w:tc>
          <w:tcPr>
            <w:tcW w:w="8050" w:type="dxa"/>
            <w:gridSpan w:val="3"/>
            <w:vAlign w:val="center"/>
          </w:tcPr>
          <w:p w14:paraId="0FB6543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制造业企业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用户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总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数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____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个，湖北制造业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用户数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____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个</w:t>
            </w:r>
          </w:p>
        </w:tc>
      </w:tr>
      <w:tr w14:paraId="0ED6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1" w:hRule="atLeast"/>
          <w:jc w:val="center"/>
        </w:trPr>
        <w:tc>
          <w:tcPr>
            <w:tcW w:w="1084" w:type="dxa"/>
            <w:vAlign w:val="center"/>
          </w:tcPr>
          <w:p w14:paraId="4B987E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服务成效</w:t>
            </w:r>
          </w:p>
        </w:tc>
        <w:tc>
          <w:tcPr>
            <w:tcW w:w="8050" w:type="dxa"/>
            <w:gridSpan w:val="3"/>
            <w:vAlign w:val="center"/>
          </w:tcPr>
          <w:p w14:paraId="5BC2D83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介绍不少于两个近三年“人工智能+制造”领域相关项目情况，包括但不限于项目名称、合同金额、起止时间、项目内容、项目成效和甲方联系人姓名、职务、电话等内容，展示服务商综合能力及服务成效。</w:t>
            </w:r>
          </w:p>
          <w:p w14:paraId="339584A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每个项目介绍不超过500字。</w:t>
            </w:r>
          </w:p>
        </w:tc>
      </w:tr>
    </w:tbl>
    <w:p w14:paraId="57871376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04B5AFC7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三、相关附件</w:t>
      </w:r>
    </w:p>
    <w:p w14:paraId="437F8C93">
      <w:pPr>
        <w:spacing w:line="600" w:lineRule="exact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统一社会信用代码证</w:t>
      </w:r>
      <w:r>
        <w:rPr>
          <w:rFonts w:ascii="Times New Roman" w:hAnsi="Times New Roman" w:eastAsia="仿宋_GB2312" w:cs="Times New Roman"/>
          <w:sz w:val="32"/>
          <w:szCs w:val="32"/>
        </w:rPr>
        <w:t>、资质荣誉证明、代表性项目证明及其他相关材料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E0ED40-937F-48C5-9DCB-F1D7C543FDC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53829D4-FF1A-44A0-A9BD-8579AD1B8D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2C32D15-37A8-4129-BE81-2B553277F9C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FE35808-0136-4780-B40E-628B4C34AE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6F0934A-1B1E-4F97-A4E3-BC12A2D0FF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94CDB02-AD1C-4BDD-97D3-0CD2D59F7D62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7" w:fontKey="{61898798-27C1-4E91-9C39-B3CFBDED0F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658ED"/>
    <w:rsid w:val="5A06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Plain Text"/>
    <w:basedOn w:val="1"/>
    <w:next w:val="2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2026-08-24T01:03:00Z</dcterms:created>
  <dc:creator>Fallin out</dc:creator>
  <cp:lastModifiedBy>Fallin out</cp:lastModifiedBy>
  <dcterms:modified xsi:type="dcterms:W3CDTF">2026-08-24T01:04:42Z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5B201D62F530464EB84A176E1FB104DD_11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